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F0" w:rsidRPr="00002BF0" w:rsidRDefault="00002BF0" w:rsidP="00002BF0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002BF0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002BF0" w:rsidRPr="00A0369D" w:rsidRDefault="00002BF0" w:rsidP="00002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369D" w:rsidRDefault="00A0369D" w:rsidP="008C4684">
      <w:pPr>
        <w:spacing w:after="18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4684" w:rsidRPr="00A0369D" w:rsidRDefault="008C4684" w:rsidP="008C4684">
      <w:pPr>
        <w:spacing w:after="18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открытого конкурса </w:t>
      </w:r>
      <w:r w:rsid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2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перевозчиков на предоставление права осуществления коммерческих пассажирских перевозок автомобильным транспортом общего пользования по муниципальным междугородным автобусным маршрутам регулярных перевозок:</w:t>
      </w:r>
    </w:p>
    <w:p w:rsidR="00F179D1" w:rsidRPr="00A0369D" w:rsidRDefault="00F179D1" w:rsidP="00F179D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1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маршруту  № 215 «</w:t>
      </w:r>
      <w:r w:rsidRPr="00A036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Беренжак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06:30 </w:t>
      </w:r>
    </w:p>
    <w:p w:rsidR="00F179D1" w:rsidRPr="00A0369D" w:rsidRDefault="00F179D1" w:rsidP="00F179D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 2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маршруту  № 216 «с.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Коммунар».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05:00</w:t>
      </w:r>
    </w:p>
    <w:p w:rsidR="00F179D1" w:rsidRPr="00A0369D" w:rsidRDefault="00F179D1" w:rsidP="00F179D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3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218,  219 «с.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Черное Озеро».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05:00</w:t>
      </w:r>
    </w:p>
    <w:p w:rsidR="00F179D1" w:rsidRPr="00A0369D" w:rsidRDefault="00F179D1" w:rsidP="00F179D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Лот № 4. По маршруту № 101 «с. </w:t>
      </w:r>
      <w:proofErr w:type="spellStart"/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п. </w:t>
      </w:r>
      <w:proofErr w:type="gramStart"/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Жемчужный</w:t>
      </w:r>
      <w:proofErr w:type="gramEnd"/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</w:t>
      </w:r>
      <w:proofErr w:type="spellStart"/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07:50</w:t>
      </w:r>
    </w:p>
    <w:p w:rsidR="00F179D1" w:rsidRPr="00A0369D" w:rsidRDefault="00F179D1" w:rsidP="00F179D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68734B"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102  «с.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06:20</w:t>
      </w:r>
    </w:p>
    <w:p w:rsidR="00F179D1" w:rsidRPr="00A0369D" w:rsidRDefault="00F179D1" w:rsidP="00F179D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68734B"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08:10</w:t>
      </w:r>
    </w:p>
    <w:p w:rsidR="00F179D1" w:rsidRPr="00A0369D" w:rsidRDefault="0068734B" w:rsidP="00F179D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 7</w:t>
      </w:r>
      <w:r w:rsidR="00F179D1"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179D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109   «с. </w:t>
      </w:r>
      <w:proofErr w:type="spellStart"/>
      <w:r w:rsidR="00F179D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F179D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="00F179D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="00F179D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Ворота». </w:t>
      </w:r>
      <w:proofErr w:type="spellStart"/>
      <w:r w:rsidR="00F179D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="00F179D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="00F179D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F179D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05:25</w:t>
      </w:r>
    </w:p>
    <w:p w:rsidR="00002BF0" w:rsidRPr="00A0369D" w:rsidRDefault="00002BF0" w:rsidP="00002BF0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 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A0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3A20B6" w:rsidRPr="00A0369D" w:rsidRDefault="003A20B6" w:rsidP="003A20B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3A20B6" w:rsidRPr="00A0369D" w:rsidRDefault="00002BF0" w:rsidP="003A20B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655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200,  Республика Хакасия, </w:t>
      </w:r>
      <w:proofErr w:type="spellStart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E-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A20B6" w:rsidRPr="00A0369D">
        <w:rPr>
          <w:rFonts w:ascii="Times New Roman" w:hAnsi="Times New Roman" w:cs="Times New Roman"/>
          <w:sz w:val="24"/>
          <w:szCs w:val="24"/>
        </w:rPr>
        <w:t>vek_19@mail.ru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      </w:t>
      </w: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– 22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8 (390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A20B6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9 – 20 - 46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  лица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02BF0" w:rsidRPr="00A0369D" w:rsidRDefault="003A20B6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Колыньяк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Евгеньевич</w:t>
      </w:r>
      <w:r w:rsidR="00002BF0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</w:p>
    <w:p w:rsidR="0089009A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89009A" w:rsidRPr="00A0369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2BF0" w:rsidRPr="00A0369D" w:rsidRDefault="00002BF0" w:rsidP="00002BF0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17-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 обед с 12-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до 13-</w:t>
      </w:r>
      <w:r w:rsidR="00A66C4F"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 (местное время), выходной – суббота, воскресенье.</w:t>
      </w:r>
    </w:p>
    <w:p w:rsidR="00316BEE" w:rsidRPr="00A0369D" w:rsidRDefault="00316BEE" w:rsidP="003F0829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62F3E" w:rsidRPr="00262F3E" w:rsidRDefault="00002BF0" w:rsidP="003F0829">
      <w:pPr>
        <w:spacing w:after="180" w:line="270" w:lineRule="atLeast"/>
        <w:jc w:val="center"/>
        <w:rPr>
          <w:rFonts w:ascii="Times New Roman" w:hAnsi="Times New Roman"/>
          <w:sz w:val="24"/>
          <w:szCs w:val="24"/>
        </w:rPr>
      </w:pPr>
      <w:r w:rsidRPr="00262F3E">
        <w:rPr>
          <w:rFonts w:ascii="Tahoma" w:eastAsia="Times New Roman" w:hAnsi="Tahoma" w:cs="Tahoma"/>
          <w:lang w:eastAsia="ru-RU"/>
        </w:rPr>
        <w:t> </w:t>
      </w:r>
      <w:r w:rsidR="00262F3E" w:rsidRPr="00262F3E">
        <w:rPr>
          <w:rFonts w:ascii="Times New Roman" w:hAnsi="Times New Roman"/>
          <w:sz w:val="24"/>
          <w:szCs w:val="24"/>
        </w:rPr>
        <w:t>II. Организация конкурса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Конкурс является открытым и осуществляется в виде конкурса документов.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 (далее - организатор конкурса).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Организатор конкурса: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а) осуществляет размещение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в) осуществляет сбор и регистрацию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г) разрабатывает конкурсную документацию;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е) определяет дату, время и место вскрытия конвертов с заявками;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ж) разъясняет конкурсную документацию;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результатов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III. Конкурсная комиссия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Конкурсная комиссия: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определяет победителя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5) оформляет результаты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IV. Извещение о проведении конкурса,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отказ от проведения конкурса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 считается объявленным со дня его размещения на официальном сайте,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извещения о проведении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форма торгов - открытый конкурс;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предмет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8) дата, время и место вскрытия конвертов с заявками;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9) срок рассмотрения заявок и оформления результатов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10) срок заключения с победителем открытого конкурса договора на право осуществления коммерческих пассажирских перевозок автомобильным транспортом общего пользования по муниципальным автобусным маршрутам регулярных перевозок.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262F3E">
        <w:rPr>
          <w:rFonts w:ascii="Times New Roman" w:hAnsi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262F3E">
        <w:rPr>
          <w:rFonts w:ascii="Times New Roman" w:hAnsi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</w:t>
      </w:r>
      <w:r w:rsidRPr="00262F3E">
        <w:rPr>
          <w:rFonts w:ascii="Times New Roman" w:hAnsi="Times New Roman"/>
          <w:color w:val="FF0000"/>
          <w:sz w:val="24"/>
          <w:szCs w:val="24"/>
        </w:rPr>
        <w:t>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</w:t>
      </w:r>
      <w:proofErr w:type="gramStart"/>
      <w:r w:rsidRPr="00262F3E">
        <w:rPr>
          <w:rFonts w:ascii="Times New Roman" w:hAnsi="Times New Roman"/>
          <w:sz w:val="24"/>
          <w:szCs w:val="24"/>
        </w:rPr>
        <w:t>конверты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с заявками которых были получены на момент принятия решения об отказе.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V. Размещение, предоставление и содержание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конкурсной документации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B0F0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Конкурсная документация должна содержать: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в) перечень необходимой документации в составе заявки;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е) основания отклонения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ж) проект договора и порядок его заключения;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VI. Заявки на участие в конкурсе. Содержание, сроки подачи.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Прием заявок прекращается в день проведения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сведения и документы о соискателе конкурса, подавшем заявку: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5) копии документов на право владения транспортными средствами, указанными в </w:t>
      </w:r>
      <w:hyperlink r:id="rId7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подпункте 4 пункта 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262F3E">
        <w:rPr>
          <w:rFonts w:ascii="Times New Roman" w:hAnsi="Times New Roman"/>
          <w:sz w:val="24"/>
          <w:szCs w:val="24"/>
        </w:rPr>
        <w:t>тахографом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(для междугородных перевозок);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262F3E">
        <w:rPr>
          <w:rFonts w:ascii="Times New Roman" w:hAnsi="Times New Roman"/>
          <w:sz w:val="24"/>
          <w:szCs w:val="24"/>
        </w:rPr>
        <w:t>рт скр</w:t>
      </w:r>
      <w:proofErr w:type="gramEnd"/>
      <w:r w:rsidRPr="00262F3E">
        <w:rPr>
          <w:rFonts w:ascii="Times New Roman" w:hAnsi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VII. Вскрытие конвертов с заявками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262F3E">
        <w:rPr>
          <w:rFonts w:ascii="Times New Roman" w:hAnsi="Times New Roman"/>
          <w:sz w:val="24"/>
          <w:szCs w:val="24"/>
        </w:rPr>
        <w:t>конверт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VIII. Рассмотрение заявок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Основания отклонения заявок соискателей конкурса: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Протокол рассмотрения заявок </w:t>
      </w:r>
      <w:proofErr w:type="gramStart"/>
      <w:r w:rsidRPr="00262F3E">
        <w:rPr>
          <w:rFonts w:ascii="Times New Roman" w:hAnsi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262F3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262F3E">
        <w:rPr>
          <w:rFonts w:ascii="Times New Roman" w:hAnsi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В случае</w:t>
      </w:r>
      <w:proofErr w:type="gramStart"/>
      <w:r w:rsidRPr="00262F3E">
        <w:rPr>
          <w:rFonts w:ascii="Times New Roman" w:hAnsi="Times New Roman"/>
          <w:sz w:val="24"/>
          <w:szCs w:val="24"/>
        </w:rPr>
        <w:t>,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262F3E">
        <w:rPr>
          <w:rFonts w:ascii="Times New Roman" w:hAnsi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В случае</w:t>
      </w:r>
      <w:proofErr w:type="gramStart"/>
      <w:r w:rsidRPr="00262F3E">
        <w:rPr>
          <w:rFonts w:ascii="Times New Roman" w:hAnsi="Times New Roman"/>
          <w:sz w:val="24"/>
          <w:szCs w:val="24"/>
        </w:rPr>
        <w:t>,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</w:t>
      </w:r>
      <w:r w:rsidRPr="00262F3E">
        <w:rPr>
          <w:rFonts w:ascii="Times New Roman" w:hAnsi="Times New Roman"/>
          <w:sz w:val="24"/>
          <w:szCs w:val="24"/>
        </w:rPr>
        <w:lastRenderedPageBreak/>
        <w:t>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IX. Оценка и сопоставление заявок участников конкурса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8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критериями</w:t>
        </w:r>
      </w:hyperlink>
      <w:r w:rsidRPr="00262F3E">
        <w:rPr>
          <w:rFonts w:ascii="Times New Roman" w:hAnsi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9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критериев</w:t>
        </w:r>
      </w:hyperlink>
      <w:r w:rsidRPr="00262F3E">
        <w:rPr>
          <w:rFonts w:ascii="Times New Roman" w:hAnsi="Times New Roman"/>
          <w:sz w:val="24"/>
          <w:szCs w:val="24"/>
        </w:rPr>
        <w:t xml:space="preserve"> для каждой из заявок.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0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критерии</w:t>
        </w:r>
      </w:hyperlink>
      <w:r w:rsidRPr="00262F3E">
        <w:rPr>
          <w:rFonts w:ascii="Times New Roman" w:hAnsi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2F3E">
        <w:rPr>
          <w:rFonts w:ascii="Times New Roman" w:hAnsi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9. Протокол заседания конкурсной комиссии размещается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в течение дня, следующего после дня подписания указанного протокола.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X. Иные положения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1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 право осуществления коммерческих пассажирских перевозок автомобильным транспортом общего пользования по муниципальному автобусному маршруту регулярных перевозок (далее - договор) (приложение № 2 к настоящему Порядку).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2. В случае</w:t>
      </w:r>
      <w:proofErr w:type="gramStart"/>
      <w:r w:rsidRPr="00262F3E">
        <w:rPr>
          <w:rFonts w:ascii="Times New Roman" w:hAnsi="Times New Roman"/>
          <w:sz w:val="24"/>
          <w:szCs w:val="24"/>
        </w:rPr>
        <w:t>,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2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договора</w:t>
        </w:r>
      </w:hyperlink>
      <w:r w:rsidRPr="00262F3E">
        <w:rPr>
          <w:rFonts w:ascii="Times New Roman" w:hAnsi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3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договора</w:t>
        </w:r>
      </w:hyperlink>
      <w:r w:rsidRPr="00262F3E">
        <w:rPr>
          <w:rFonts w:ascii="Times New Roman" w:hAnsi="Times New Roman"/>
          <w:sz w:val="24"/>
          <w:szCs w:val="24"/>
        </w:rPr>
        <w:t>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 В случае если победитель конкурса признан уклонившимся от подписания </w:t>
      </w:r>
      <w:hyperlink r:id="rId14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договора</w:t>
        </w:r>
      </w:hyperlink>
      <w:r w:rsidRPr="00262F3E">
        <w:rPr>
          <w:rFonts w:ascii="Times New Roman" w:hAnsi="Times New Roman"/>
          <w:sz w:val="24"/>
          <w:szCs w:val="24"/>
        </w:rPr>
        <w:t xml:space="preserve">, организатор конкурса вправе заключить </w:t>
      </w:r>
      <w:hyperlink r:id="rId15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</w:t>
        </w:r>
      </w:hyperlink>
      <w:r w:rsidRPr="00262F3E">
        <w:rPr>
          <w:rFonts w:ascii="Times New Roman" w:hAnsi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В случае если участник конкурса, заявке которого присвоен второй номер, отказался заключить </w:t>
      </w:r>
      <w:hyperlink r:id="rId16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</w:t>
        </w:r>
      </w:hyperlink>
      <w:r w:rsidRPr="00262F3E">
        <w:rPr>
          <w:rFonts w:ascii="Times New Roman" w:hAnsi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</w:t>
        </w:r>
      </w:hyperlink>
      <w:r w:rsidRPr="00262F3E">
        <w:rPr>
          <w:rFonts w:ascii="Times New Roman" w:hAnsi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    4. В случае</w:t>
      </w:r>
      <w:proofErr w:type="gramStart"/>
      <w:r w:rsidRPr="00262F3E">
        <w:rPr>
          <w:rFonts w:ascii="Times New Roman" w:hAnsi="Times New Roman"/>
          <w:sz w:val="24"/>
          <w:szCs w:val="24"/>
        </w:rPr>
        <w:t>,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 </w:t>
      </w:r>
      <w:hyperlink r:id="rId18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</w:t>
        </w:r>
      </w:hyperlink>
      <w:r w:rsidRPr="00262F3E">
        <w:rPr>
          <w:rFonts w:ascii="Times New Roman" w:hAnsi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262F3E">
        <w:rPr>
          <w:rFonts w:ascii="Times New Roman" w:hAnsi="Times New Roman"/>
          <w:sz w:val="24"/>
          <w:szCs w:val="24"/>
        </w:rPr>
        <w:t>будет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расторгнут договор на право осуществления коммерческих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 с участником, которому присвоен первый номер, организатор имеет право заключить </w:t>
      </w:r>
      <w:hyperlink r:id="rId19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</w:t>
        </w:r>
      </w:hyperlink>
      <w:r w:rsidRPr="00262F3E">
        <w:rPr>
          <w:rFonts w:ascii="Times New Roman" w:hAnsi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262F3E">
        <w:rPr>
          <w:rFonts w:ascii="Times New Roman" w:hAnsi="Times New Roman"/>
          <w:sz w:val="24"/>
          <w:szCs w:val="24"/>
        </w:rPr>
        <w:t>будет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расторгнут договор на право осуществления коммерческих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 с участником, которому присвоен второй номер, организатор имеет право заключить </w:t>
      </w:r>
      <w:hyperlink r:id="rId20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</w:t>
        </w:r>
      </w:hyperlink>
      <w:r w:rsidRPr="00262F3E">
        <w:rPr>
          <w:rFonts w:ascii="Times New Roman" w:hAnsi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262F3E">
        <w:rPr>
          <w:rFonts w:ascii="Times New Roman" w:hAnsi="Times New Roman"/>
          <w:sz w:val="24"/>
          <w:szCs w:val="24"/>
        </w:rPr>
        <w:t>будет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расторгнут </w:t>
      </w:r>
      <w:hyperlink r:id="rId21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 право осуществления коммерческих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369D" w:rsidRDefault="00A0369D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369D" w:rsidRDefault="00A0369D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3B2C76" w:rsidRPr="003B2C76" w:rsidRDefault="00262F3E" w:rsidP="003B2C7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3E">
        <w:rPr>
          <w:rFonts w:ascii="Times New Roman" w:hAnsi="Times New Roman"/>
          <w:sz w:val="24"/>
          <w:szCs w:val="24"/>
        </w:rPr>
        <w:t xml:space="preserve">к </w:t>
      </w:r>
      <w:r w:rsidR="00AC46DE"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="003B2C76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коммерческих пассажирских перевозок автомобильным транспортом общего пользования по межмуниципальным междугородным, пригородным  автобусным маршрутам регулярных перевозок.</w:t>
      </w:r>
    </w:p>
    <w:p w:rsidR="00262F3E" w:rsidRPr="00262F3E" w:rsidRDefault="00262F3E" w:rsidP="00AC46D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262F3E" w:rsidRPr="00262F3E" w:rsidTr="00E653D7">
        <w:tc>
          <w:tcPr>
            <w:tcW w:w="7479" w:type="dxa"/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A0369D">
        <w:rPr>
          <w:rFonts w:ascii="Times New Roman" w:hAnsi="Times New Roman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>2</w:t>
      </w:r>
    </w:p>
    <w:p w:rsidR="003B2C76" w:rsidRPr="003B2C76" w:rsidRDefault="003B2C76" w:rsidP="003B2C7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3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коммерческих пассажирских перевозок автомобильным транспортом общего пользования по межмуниципальным междугородным, пригородным  автобусным маршрутам регулярных перевозок.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пассажирских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№__</w:t>
      </w:r>
      <w:r w:rsidR="003B2C76" w:rsidRPr="003B2C76">
        <w:rPr>
          <w:rFonts w:ascii="Times New Roman" w:hAnsi="Times New Roman"/>
          <w:sz w:val="24"/>
          <w:szCs w:val="24"/>
          <w:u w:val="single"/>
        </w:rPr>
        <w:t>215</w:t>
      </w:r>
      <w:r w:rsidRPr="003B2C76">
        <w:rPr>
          <w:rFonts w:ascii="Times New Roman" w:hAnsi="Times New Roman"/>
          <w:sz w:val="24"/>
          <w:szCs w:val="24"/>
          <w:u w:val="single"/>
        </w:rPr>
        <w:t>_</w:t>
      </w:r>
      <w:r w:rsidRPr="00262F3E">
        <w:rPr>
          <w:rFonts w:ascii="Times New Roman" w:hAnsi="Times New Roman"/>
          <w:sz w:val="24"/>
          <w:szCs w:val="24"/>
        </w:rPr>
        <w:t>_ "</w:t>
      </w:r>
      <w:r w:rsidR="00316BEE"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316BEE"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="00316BEE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71D19">
        <w:rPr>
          <w:rFonts w:ascii="Times New Roman" w:hAnsi="Times New Roman"/>
          <w:sz w:val="24"/>
          <w:szCs w:val="24"/>
          <w:u w:val="single"/>
        </w:rPr>
        <w:t>– с.</w:t>
      </w:r>
      <w:r w:rsidR="00316BEE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316BEE" w:rsidRPr="00316BEE">
        <w:rPr>
          <w:rFonts w:ascii="Times New Roman" w:hAnsi="Times New Roman"/>
          <w:sz w:val="24"/>
          <w:szCs w:val="24"/>
          <w:u w:val="single"/>
        </w:rPr>
        <w:t>Беренжак</w:t>
      </w:r>
      <w:proofErr w:type="spell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2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3" w:history="1">
        <w:r w:rsidRPr="00262F3E">
          <w:rPr>
            <w:rStyle w:val="a5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4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3.2. Перевозчик имеет право: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6. Порядок изменения и расторжения договора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5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26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lastRenderedPageBreak/>
        <w:t xml:space="preserve"> муниципального образования</w:t>
      </w: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5F0A28" w:rsidRDefault="005F0A28" w:rsidP="00262F3E">
      <w:pPr>
        <w:spacing w:after="180" w:line="270" w:lineRule="atLeast"/>
        <w:jc w:val="center"/>
        <w:rPr>
          <w:sz w:val="24"/>
          <w:szCs w:val="24"/>
        </w:rPr>
      </w:pPr>
    </w:p>
    <w:p w:rsidR="00316BEE" w:rsidRDefault="00316BEE" w:rsidP="00262F3E">
      <w:pPr>
        <w:spacing w:after="180" w:line="270" w:lineRule="atLeast"/>
        <w:jc w:val="center"/>
        <w:rPr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пассажирских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D71D19">
        <w:rPr>
          <w:rFonts w:ascii="Times New Roman" w:hAnsi="Times New Roman"/>
          <w:sz w:val="24"/>
          <w:szCs w:val="24"/>
          <w:u w:val="single"/>
        </w:rPr>
        <w:t>№</w:t>
      </w:r>
      <w:r w:rsidRPr="00262F3E">
        <w:rPr>
          <w:rFonts w:ascii="Times New Roman" w:hAnsi="Times New Roman"/>
          <w:sz w:val="24"/>
          <w:szCs w:val="24"/>
        </w:rPr>
        <w:t>__</w:t>
      </w:r>
      <w:r w:rsidRPr="003B2C76">
        <w:rPr>
          <w:rFonts w:ascii="Times New Roman" w:hAnsi="Times New Roman"/>
          <w:sz w:val="24"/>
          <w:szCs w:val="24"/>
          <w:u w:val="single"/>
        </w:rPr>
        <w:t>21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3B2C76">
        <w:rPr>
          <w:rFonts w:ascii="Times New Roman" w:hAnsi="Times New Roman"/>
          <w:sz w:val="24"/>
          <w:szCs w:val="24"/>
          <w:u w:val="single"/>
        </w:rPr>
        <w:t>_</w:t>
      </w:r>
      <w:r w:rsidRPr="00262F3E">
        <w:rPr>
          <w:rFonts w:ascii="Times New Roman" w:hAnsi="Times New Roman"/>
          <w:sz w:val="24"/>
          <w:szCs w:val="24"/>
        </w:rPr>
        <w:t xml:space="preserve"> "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Коммунар</w:t>
      </w:r>
      <w:proofErr w:type="gram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</w:t>
      </w:r>
      <w:r w:rsidR="00A0369D">
        <w:rPr>
          <w:rFonts w:ascii="Times New Roman" w:hAnsi="Times New Roman"/>
          <w:sz w:val="24"/>
          <w:szCs w:val="24"/>
        </w:rPr>
        <w:t>ном средстве категории ________</w:t>
      </w:r>
      <w:r w:rsidRPr="00262F3E">
        <w:rPr>
          <w:rFonts w:ascii="Times New Roman" w:hAnsi="Times New Roman"/>
          <w:sz w:val="24"/>
          <w:szCs w:val="24"/>
        </w:rPr>
        <w:t>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7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8" w:history="1">
        <w:r w:rsidRPr="00262F3E">
          <w:rPr>
            <w:rStyle w:val="a5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9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0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31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lastRenderedPageBreak/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316BEE" w:rsidRPr="00262F3E" w:rsidRDefault="00316BEE" w:rsidP="00316BEE">
      <w:pPr>
        <w:spacing w:after="180" w:line="270" w:lineRule="atLeast"/>
        <w:jc w:val="center"/>
        <w:rPr>
          <w:sz w:val="24"/>
          <w:szCs w:val="24"/>
        </w:rPr>
      </w:pPr>
    </w:p>
    <w:p w:rsidR="00316BEE" w:rsidRPr="00262F3E" w:rsidRDefault="00316BEE" w:rsidP="00262F3E">
      <w:pPr>
        <w:spacing w:after="180" w:line="270" w:lineRule="atLeast"/>
        <w:jc w:val="center"/>
        <w:rPr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пассажирских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№__</w:t>
      </w:r>
      <w:r w:rsidRPr="003B2C76">
        <w:rPr>
          <w:rFonts w:ascii="Times New Roman" w:hAnsi="Times New Roman"/>
          <w:sz w:val="24"/>
          <w:szCs w:val="24"/>
          <w:u w:val="single"/>
        </w:rPr>
        <w:t>21</w:t>
      </w:r>
      <w:r>
        <w:rPr>
          <w:rFonts w:ascii="Times New Roman" w:hAnsi="Times New Roman"/>
          <w:sz w:val="24"/>
          <w:szCs w:val="24"/>
          <w:u w:val="single"/>
        </w:rPr>
        <w:t xml:space="preserve">8, 219 </w:t>
      </w:r>
      <w:r w:rsidRPr="00262F3E">
        <w:rPr>
          <w:rFonts w:ascii="Times New Roman" w:hAnsi="Times New Roman"/>
          <w:sz w:val="24"/>
          <w:szCs w:val="24"/>
        </w:rPr>
        <w:t xml:space="preserve"> "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с. Черное Озеро</w:t>
      </w:r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</w:t>
      </w:r>
      <w:r w:rsidR="00A0369D">
        <w:rPr>
          <w:rFonts w:ascii="Times New Roman" w:hAnsi="Times New Roman"/>
          <w:sz w:val="24"/>
          <w:szCs w:val="24"/>
        </w:rPr>
        <w:t>________</w:t>
      </w:r>
      <w:r w:rsidRPr="00262F3E">
        <w:rPr>
          <w:rFonts w:ascii="Times New Roman" w:hAnsi="Times New Roman"/>
          <w:sz w:val="24"/>
          <w:szCs w:val="24"/>
        </w:rPr>
        <w:t>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32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3" w:history="1">
        <w:r w:rsidRPr="00262F3E">
          <w:rPr>
            <w:rStyle w:val="a5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4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5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36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316BEE" w:rsidRPr="00262F3E" w:rsidRDefault="00316BEE" w:rsidP="00316BEE">
      <w:pPr>
        <w:spacing w:after="180" w:line="270" w:lineRule="atLeast"/>
        <w:jc w:val="center"/>
        <w:rPr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пассажирских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101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п.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Жемчужный</w:t>
      </w:r>
      <w:proofErr w:type="gram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</w:t>
      </w:r>
      <w:r w:rsidR="00A0369D">
        <w:rPr>
          <w:rFonts w:ascii="Times New Roman" w:hAnsi="Times New Roman"/>
          <w:sz w:val="24"/>
          <w:szCs w:val="24"/>
        </w:rPr>
        <w:t>ном средстве категории ________</w:t>
      </w:r>
      <w:r w:rsidRPr="00262F3E">
        <w:rPr>
          <w:rFonts w:ascii="Times New Roman" w:hAnsi="Times New Roman"/>
          <w:sz w:val="24"/>
          <w:szCs w:val="24"/>
        </w:rPr>
        <w:t>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37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8" w:history="1">
        <w:r w:rsidRPr="00262F3E">
          <w:rPr>
            <w:rStyle w:val="a5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9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40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41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316BEE" w:rsidRPr="00262F3E" w:rsidRDefault="00316BEE" w:rsidP="00316BEE">
      <w:pPr>
        <w:spacing w:after="180" w:line="270" w:lineRule="atLeast"/>
        <w:jc w:val="center"/>
        <w:rPr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пассажирских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E653D7">
        <w:rPr>
          <w:rFonts w:ascii="Times New Roman" w:hAnsi="Times New Roman"/>
          <w:sz w:val="24"/>
          <w:szCs w:val="24"/>
          <w:u w:val="single"/>
        </w:rPr>
        <w:t xml:space="preserve">№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102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Туим</w:t>
      </w:r>
      <w:proofErr w:type="spell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</w:t>
      </w:r>
      <w:r w:rsidR="00A0369D">
        <w:rPr>
          <w:rFonts w:ascii="Times New Roman" w:hAnsi="Times New Roman"/>
          <w:sz w:val="24"/>
          <w:szCs w:val="24"/>
        </w:rPr>
        <w:t>ном средстве категории ________</w:t>
      </w:r>
      <w:r w:rsidRPr="00262F3E">
        <w:rPr>
          <w:rFonts w:ascii="Times New Roman" w:hAnsi="Times New Roman"/>
          <w:sz w:val="24"/>
          <w:szCs w:val="24"/>
        </w:rPr>
        <w:t>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42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43" w:history="1">
        <w:r w:rsidRPr="00262F3E">
          <w:rPr>
            <w:rStyle w:val="a5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44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45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46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316BEE" w:rsidRPr="00262F3E" w:rsidRDefault="00316BEE" w:rsidP="00316BEE">
      <w:pPr>
        <w:spacing w:after="180" w:line="270" w:lineRule="atLeast"/>
        <w:jc w:val="center"/>
        <w:rPr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пассажирских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103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.С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он</w:t>
      </w:r>
      <w:proofErr w:type="spell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</w:t>
      </w:r>
      <w:r w:rsidR="00A0369D">
        <w:rPr>
          <w:rFonts w:ascii="Times New Roman" w:hAnsi="Times New Roman"/>
          <w:sz w:val="24"/>
          <w:szCs w:val="24"/>
        </w:rPr>
        <w:t>едстве категории ________</w:t>
      </w:r>
      <w:r w:rsidRPr="00262F3E">
        <w:rPr>
          <w:rFonts w:ascii="Times New Roman" w:hAnsi="Times New Roman"/>
          <w:sz w:val="24"/>
          <w:szCs w:val="24"/>
        </w:rPr>
        <w:t>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47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48" w:history="1">
        <w:r w:rsidRPr="00262F3E">
          <w:rPr>
            <w:rStyle w:val="a5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49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50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51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316BEE" w:rsidRPr="00262F3E" w:rsidRDefault="00316BEE" w:rsidP="00316BEE">
      <w:pPr>
        <w:spacing w:after="180" w:line="270" w:lineRule="atLeast"/>
        <w:jc w:val="center"/>
        <w:rPr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пассажирских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109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</w:t>
      </w:r>
      <w:r w:rsidR="00A0369D">
        <w:rPr>
          <w:rFonts w:ascii="Times New Roman" w:hAnsi="Times New Roman"/>
          <w:sz w:val="24"/>
          <w:szCs w:val="24"/>
        </w:rPr>
        <w:t>ном средстве категории ________</w:t>
      </w:r>
      <w:bookmarkStart w:id="0" w:name="_GoBack"/>
      <w:bookmarkEnd w:id="0"/>
      <w:r w:rsidRPr="00262F3E">
        <w:rPr>
          <w:rFonts w:ascii="Times New Roman" w:hAnsi="Times New Roman"/>
          <w:sz w:val="24"/>
          <w:szCs w:val="24"/>
        </w:rPr>
        <w:t>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52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53" w:history="1">
        <w:r w:rsidRPr="00262F3E">
          <w:rPr>
            <w:rStyle w:val="a5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54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55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56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316BEE" w:rsidRPr="00262F3E" w:rsidRDefault="00316BEE" w:rsidP="00316BEE">
      <w:pPr>
        <w:spacing w:after="180" w:line="270" w:lineRule="atLeast"/>
        <w:jc w:val="center"/>
        <w:rPr>
          <w:sz w:val="24"/>
          <w:szCs w:val="24"/>
        </w:rPr>
      </w:pPr>
    </w:p>
    <w:p w:rsidR="00316BEE" w:rsidRDefault="00316BEE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 w:rsidP="000D0315">
      <w:pPr>
        <w:spacing w:after="180" w:line="270" w:lineRule="atLeast"/>
        <w:rPr>
          <w:sz w:val="24"/>
          <w:szCs w:val="24"/>
        </w:rPr>
      </w:pP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</w:p>
    <w:p w:rsidR="000D0315" w:rsidRPr="003B2C76" w:rsidRDefault="000D0315" w:rsidP="000D0315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3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коммерческих пассажирских перевозок автомобильным транспортом общего пользования по межмуниципальным междугородным, пригородным  автобусным маршрутам регулярных перевозок.</w:t>
      </w:r>
    </w:p>
    <w:p w:rsid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Образцы форм и документов для заполнения участниками размещения заказа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 1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документов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или ФИО участника размещения заказа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открытом конкурсе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следующие документы</w:t>
      </w:r>
      <w:r w:rsidRPr="000D0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73"/>
        <w:gridCol w:w="7623"/>
        <w:gridCol w:w="1275"/>
      </w:tblGrid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№ </w:t>
            </w:r>
            <w:proofErr w:type="spellStart"/>
            <w:r w:rsidRPr="000D0315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Кол-во страниц</w:t>
            </w: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Заявка на участие в аукционе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Общие сведения об участнике размещения заказа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Сведения о функциональных характеристиках (потребительских свойствах) и качественных характеристиках услуг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hd w:val="clear" w:color="auto" w:fill="FFFFFF"/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Выписка из Единого государственного реестра юридических лиц, содержащая полный перечень сведений о юридическом лице, включенных в ЕГРЮЛ, или нотариально заверенная копия такой выписки (для юридических лиц). </w:t>
            </w:r>
          </w:p>
          <w:p w:rsidR="000D0315" w:rsidRPr="000D0315" w:rsidRDefault="000D0315" w:rsidP="000D0315">
            <w:pPr>
              <w:shd w:val="clear" w:color="auto" w:fill="FFFFFF"/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Выписка из Единого государственного реестра индивидуальных предпринимателей, содержащая полный перечень сведений об индивидуальном предпринимателе, включенных в ЕГРИП, или нотариально заверенная копия такой выписки (для индивидуальных предпринимателей).</w:t>
            </w:r>
          </w:p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Копии документов, удостоверяющих личность (для иных физических лиц). 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Копии действующих лицензий на оказание услуг, предусмотренных предметом аукциона 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Документ, подтверждающий полномочия лица на осуществление действий от имени участника размещения заказа, в случае необходимости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</w:t>
      </w: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            _____________ ФИО</w:t>
      </w: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МП                                                                                               подпись</w:t>
      </w:r>
    </w:p>
    <w:p w:rsidR="000D0315" w:rsidRPr="00936E68" w:rsidRDefault="000D0315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 № 2 </w:t>
      </w:r>
    </w:p>
    <w:p w:rsidR="000D0315" w:rsidRPr="00936E68" w:rsidRDefault="000D0315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Заказчику</w:t>
      </w:r>
    </w:p>
    <w:p w:rsidR="000D0315" w:rsidRPr="00936E68" w:rsidRDefault="00391DE4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открытом конкурсе</w:t>
      </w:r>
    </w:p>
    <w:p w:rsidR="000D0315" w:rsidRPr="00936E68" w:rsidRDefault="000D0315" w:rsidP="000D0315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право осуществления коммерческих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</w:t>
      </w:r>
    </w:p>
    <w:p w:rsidR="000D0315" w:rsidRPr="000D0315" w:rsidRDefault="000D0315" w:rsidP="000D0315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1._________________________________________________________________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 лице ______________________________, действующего на основании                     (должность уполномоченного лица, ФИО)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________________________________________________________ ,</w:t>
      </w:r>
    </w:p>
    <w:p w:rsid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Предлагает оказать услуги, предусмотренные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открытым конкурсом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в соответствии с требованиями </w:t>
      </w:r>
      <w:r w:rsidR="00D826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документации</w:t>
      </w:r>
      <w:r w:rsidR="00D826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</w:p>
    <w:p w:rsidR="000D0315" w:rsidRPr="000D0315" w:rsidRDefault="003551A4" w:rsidP="003551A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В случае если мы будем признаны победителями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открытого конкурса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мы берём на себя обязательство подписать с заказчиком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оказание услуг в соответствии с требованиями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документации и условиями наших предложений не позднее ____ дней со дня подписания протокола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 3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D0315" w:rsidRPr="000D0315" w:rsidRDefault="003551A4" w:rsidP="003551A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В случае если мы сделаем предложение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занявшее 2 или 3 место по рейтингу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участнико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 победитель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конкурса или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участник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занявший 2 место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 признан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уклонившим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ся от заключения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договора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мы обязуемся подписать данный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соответствии с требованиями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документации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условиями наших предложений.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5. В случае признания нас единственным участником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(при несостоявшемся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конкурсе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мы обязуемся подписать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соответствии с требованиями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документации и условиями наших предложений в течение _____ дней со дня передачи нам проекта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 случае присуждения нам </w:t>
      </w:r>
      <w:r w:rsidR="007A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обязуемся не позднее срока, установленного для подписания </w:t>
      </w:r>
      <w:r w:rsidR="007A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представить следующие документы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(разработанных актов нормирования скоростей, проектов паспортов, и расписаний движения автобусов)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Настоящая заявка действительна </w:t>
      </w:r>
      <w:r w:rsidRPr="000D031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40 дней</w:t>
      </w:r>
      <w:r w:rsidRPr="000D03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gramStart"/>
      <w:r w:rsidRPr="000D03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 даты начала</w:t>
      </w:r>
      <w:proofErr w:type="gramEnd"/>
      <w:r w:rsidRPr="000D03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рассмотрения заявок на участие в </w:t>
      </w:r>
      <w:r w:rsidR="007A1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открытом конкурсе</w:t>
      </w:r>
      <w:r w:rsidRPr="000D03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8. К н</w:t>
      </w:r>
      <w:r w:rsidRPr="000D03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астоящей заявке прилагаются документы  согласно описи документов.</w:t>
      </w:r>
    </w:p>
    <w:p w:rsidR="000D0315" w:rsidRPr="000D0315" w:rsidRDefault="000D0315" w:rsidP="000D0315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    </w:t>
      </w: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</w:t>
      </w: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   _________________ ФИО</w:t>
      </w: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 </w:t>
      </w:r>
      <w:proofErr w:type="gramStart"/>
      <w:r w:rsidRPr="000D031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0D03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D0315" w:rsidRPr="000D0315" w:rsidRDefault="000D0315" w:rsidP="000D0315">
      <w:pPr>
        <w:spacing w:after="0" w:line="240" w:lineRule="auto"/>
        <w:rPr>
          <w:rFonts w:ascii="Tahoma" w:eastAsia="Times New Roman" w:hAnsi="Tahoma" w:cs="Times New Roman"/>
          <w:sz w:val="24"/>
          <w:szCs w:val="24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№ 3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функциональных характеристиках (потребительских свойствах) и качественных характеристиках услуг</w:t>
      </w:r>
    </w:p>
    <w:p w:rsidR="000D0315" w:rsidRPr="000D0315" w:rsidRDefault="000D0315" w:rsidP="000D031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 сведения о функциональных характеристиках (потребительских свойствах) и качественных характеристиках подлежащих поставке услуг по </w:t>
      </w:r>
      <w:r w:rsidR="007A1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65"/>
        <w:gridCol w:w="4392"/>
        <w:gridCol w:w="4514"/>
      </w:tblGrid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№ </w:t>
            </w:r>
            <w:proofErr w:type="spellStart"/>
            <w:r w:rsidRPr="000D0315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Данные участника размещения заказа</w:t>
            </w: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</w:tbl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(уполномоченное лицо) 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_______________ ФИО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0D03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 участник размещения заказа по своему усмотрению в подтверждение данных, представленных в настоящей форме, может представить любую дополнительную информацию, подтверждающую функциональные характеристики (потребительские свойства) и качественные характеристики услуг).</w:t>
      </w:r>
      <w:proofErr w:type="gramEnd"/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Default="000D0315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1A4" w:rsidRPr="000D0315" w:rsidRDefault="003551A4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№ 4.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об Участнике размещения заказа</w:t>
      </w:r>
    </w:p>
    <w:p w:rsidR="000D0315" w:rsidRPr="000D0315" w:rsidRDefault="000D0315" w:rsidP="000D0315">
      <w:pPr>
        <w:tabs>
          <w:tab w:val="left" w:pos="993"/>
        </w:tabs>
        <w:spacing w:after="0" w:line="240" w:lineRule="auto"/>
        <w:ind w:left="6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размещения заказа, юридическое лицо или индивидуальный предприниматель, заполняет следующую форму:</w:t>
      </w:r>
    </w:p>
    <w:tbl>
      <w:tblPr>
        <w:tblW w:w="10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386"/>
        <w:gridCol w:w="4238"/>
      </w:tblGrid>
      <w:tr w:rsidR="000D0315" w:rsidRPr="000D0315" w:rsidTr="000D0315">
        <w:trPr>
          <w:trHeight w:val="737"/>
        </w:trPr>
        <w:tc>
          <w:tcPr>
            <w:tcW w:w="644" w:type="dxa"/>
          </w:tcPr>
          <w:p w:rsidR="000D0315" w:rsidRPr="000D0315" w:rsidRDefault="000D0315" w:rsidP="000D0315">
            <w:pPr>
              <w:shd w:val="clear" w:color="auto" w:fill="FFFFFF"/>
              <w:spacing w:after="0" w:line="269" w:lineRule="exact"/>
              <w:ind w:left="38" w:right="19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ind w:left="1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315" w:rsidRPr="000D0315" w:rsidRDefault="000D0315" w:rsidP="000D0315">
            <w:pPr>
              <w:shd w:val="clear" w:color="auto" w:fill="FFFFFF"/>
              <w:spacing w:after="0" w:line="240" w:lineRule="auto"/>
              <w:ind w:left="1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315" w:rsidRPr="000D0315" w:rsidRDefault="000D0315" w:rsidP="000D03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участнике размещения заказа</w:t>
            </w:r>
          </w:p>
        </w:tc>
      </w:tr>
      <w:tr w:rsidR="000D0315" w:rsidRPr="000D0315" w:rsidTr="000D0315">
        <w:tc>
          <w:tcPr>
            <w:tcW w:w="644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0D0315" w:rsidRPr="000D0315" w:rsidRDefault="003551A4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Фирменное</w:t>
            </w:r>
            <w:r w:rsidR="000D0315"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наименование </w:t>
            </w:r>
          </w:p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организационно-правовая форма / ФИО участника размещения заказа – физического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0D0315">
        <w:tc>
          <w:tcPr>
            <w:tcW w:w="644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Юридический и фактический адреса</w:t>
            </w:r>
          </w:p>
          <w:p w:rsidR="000D0315" w:rsidRPr="000D0315" w:rsidRDefault="000D0315" w:rsidP="000D03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для участника размещения заказа - физического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D82643">
        <w:trPr>
          <w:trHeight w:val="757"/>
        </w:trPr>
        <w:tc>
          <w:tcPr>
            <w:tcW w:w="644" w:type="dxa"/>
            <w:tcBorders>
              <w:bottom w:val="single" w:sz="4" w:space="0" w:color="auto"/>
            </w:tcBorders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Место жительства участника размещения заказа 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–ф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D82643"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Руководитель _____________________/_________________________/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643" w:rsidRDefault="00D82643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643" w:rsidRPr="000D0315" w:rsidRDefault="00D82643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0315" w:rsidRPr="00936E68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№ 5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</w:t>
      </w:r>
      <w:r w:rsidR="00D82643"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</w:t>
      </w: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заказчика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</w:t>
      </w: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____________ </w:t>
      </w:r>
      <w:smartTag w:uri="urn:schemas-microsoft-com:office:smarttags" w:element="metricconverter">
        <w:smartTagPr>
          <w:attr w:name="ProductID" w:val="2008 г"/>
        </w:smartTagPr>
        <w:r w:rsidRPr="000D0315">
          <w:rPr>
            <w:rFonts w:ascii="Times New Roman" w:eastAsia="Times New Roman" w:hAnsi="Arial" w:cs="Times New Roman"/>
            <w:color w:val="000000"/>
            <w:sz w:val="24"/>
            <w:szCs w:val="24"/>
            <w:lang w:eastAsia="ru-RU"/>
          </w:rPr>
          <w:t xml:space="preserve">2008 </w:t>
        </w:r>
        <w:r w:rsidRPr="000D031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г</w:t>
        </w:r>
      </w:smartTag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господа!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643" w:rsidRPr="00D82643" w:rsidRDefault="000D0315" w:rsidP="00D82643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разъяснить следующие положения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конкурсной 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№_______  на </w:t>
      </w:r>
      <w:r w:rsidR="00D82643" w:rsidRPr="00D8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право осуществления коммерческих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</w:t>
      </w:r>
    </w:p>
    <w:p w:rsidR="000D0315" w:rsidRPr="000D0315" w:rsidRDefault="000D0315" w:rsidP="00D8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2160"/>
        <w:gridCol w:w="2170"/>
        <w:gridCol w:w="4608"/>
      </w:tblGrid>
      <w:tr w:rsidR="000D0315" w:rsidRPr="000D0315" w:rsidTr="00936E68">
        <w:trPr>
          <w:trHeight w:val="257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D826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="00D8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конкурсной </w:t>
            </w: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документации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пункт</w:t>
            </w:r>
          </w:p>
          <w:p w:rsidR="000D0315" w:rsidRPr="000D0315" w:rsidRDefault="00D82643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Конкурсной </w:t>
            </w:r>
            <w:r w:rsidR="000D0315"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 положения</w:t>
            </w:r>
          </w:p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которого следует разъяснить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D826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запроса на разъяснение положений </w:t>
            </w:r>
            <w:r w:rsidR="00D8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конкурсной </w:t>
            </w: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документации </w:t>
            </w:r>
          </w:p>
        </w:tc>
      </w:tr>
      <w:tr w:rsidR="000D0315" w:rsidRPr="000D0315" w:rsidTr="00936E68">
        <w:trPr>
          <w:trHeight w:val="69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936E68">
        <w:trPr>
          <w:trHeight w:val="70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запрос прошу направить: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(наименование организации и почтовый адрес)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="00D82643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_______</w:t>
      </w: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должность)                                      (подпись)                             (расшифровка подписи))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936E68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Документы, которые должны быть представлены в составе конкурсной заявки, для которых не предусмотрены формы, предоставляются в произвольной форме.</w:t>
      </w:r>
    </w:p>
    <w:p w:rsidR="000D0315" w:rsidRPr="00262F3E" w:rsidRDefault="000D0315" w:rsidP="007A160D">
      <w:pPr>
        <w:spacing w:after="180" w:line="270" w:lineRule="atLeast"/>
        <w:rPr>
          <w:sz w:val="24"/>
          <w:szCs w:val="24"/>
        </w:rPr>
      </w:pPr>
    </w:p>
    <w:sectPr w:rsidR="000D0315" w:rsidRPr="0026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45"/>
    <w:rsid w:val="00002342"/>
    <w:rsid w:val="00002BF0"/>
    <w:rsid w:val="000D0315"/>
    <w:rsid w:val="000E2A54"/>
    <w:rsid w:val="00262F3E"/>
    <w:rsid w:val="002D7658"/>
    <w:rsid w:val="00316BEE"/>
    <w:rsid w:val="003551A4"/>
    <w:rsid w:val="00391DE4"/>
    <w:rsid w:val="003A20B6"/>
    <w:rsid w:val="003B2C76"/>
    <w:rsid w:val="003F0829"/>
    <w:rsid w:val="00433BA7"/>
    <w:rsid w:val="004E1948"/>
    <w:rsid w:val="00515E48"/>
    <w:rsid w:val="005E33BD"/>
    <w:rsid w:val="005F0A28"/>
    <w:rsid w:val="0068734B"/>
    <w:rsid w:val="007411CA"/>
    <w:rsid w:val="007A160D"/>
    <w:rsid w:val="007B0D45"/>
    <w:rsid w:val="0089009A"/>
    <w:rsid w:val="008C4684"/>
    <w:rsid w:val="00936E68"/>
    <w:rsid w:val="00A0369D"/>
    <w:rsid w:val="00A56E9B"/>
    <w:rsid w:val="00A66C4F"/>
    <w:rsid w:val="00AC46DE"/>
    <w:rsid w:val="00CE167B"/>
    <w:rsid w:val="00D1069B"/>
    <w:rsid w:val="00D71D19"/>
    <w:rsid w:val="00D82643"/>
    <w:rsid w:val="00E653D7"/>
    <w:rsid w:val="00EB27A9"/>
    <w:rsid w:val="00EC7168"/>
    <w:rsid w:val="00F1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BF0"/>
    <w:rPr>
      <w:b/>
      <w:bCs/>
    </w:rPr>
  </w:style>
  <w:style w:type="character" w:styleId="a4">
    <w:name w:val="Emphasis"/>
    <w:basedOn w:val="a0"/>
    <w:uiPriority w:val="20"/>
    <w:qFormat/>
    <w:rsid w:val="00002BF0"/>
    <w:rPr>
      <w:i/>
      <w:iCs/>
    </w:rPr>
  </w:style>
  <w:style w:type="character" w:styleId="a5">
    <w:name w:val="Hyperlink"/>
    <w:basedOn w:val="a0"/>
    <w:uiPriority w:val="99"/>
    <w:unhideWhenUsed/>
    <w:rsid w:val="0089009A"/>
    <w:rPr>
      <w:color w:val="0000FF" w:themeColor="hyperlink"/>
      <w:u w:val="single"/>
    </w:rPr>
  </w:style>
  <w:style w:type="paragraph" w:customStyle="1" w:styleId="ConsPlusNonformat">
    <w:name w:val="ConsPlusNonformat"/>
    <w:rsid w:val="00262F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262F3E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0D0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BF0"/>
    <w:rPr>
      <w:b/>
      <w:bCs/>
    </w:rPr>
  </w:style>
  <w:style w:type="character" w:styleId="a4">
    <w:name w:val="Emphasis"/>
    <w:basedOn w:val="a0"/>
    <w:uiPriority w:val="20"/>
    <w:qFormat/>
    <w:rsid w:val="00002BF0"/>
    <w:rPr>
      <w:i/>
      <w:iCs/>
    </w:rPr>
  </w:style>
  <w:style w:type="character" w:styleId="a5">
    <w:name w:val="Hyperlink"/>
    <w:basedOn w:val="a0"/>
    <w:uiPriority w:val="99"/>
    <w:unhideWhenUsed/>
    <w:rsid w:val="0089009A"/>
    <w:rPr>
      <w:color w:val="0000FF" w:themeColor="hyperlink"/>
      <w:u w:val="single"/>
    </w:rPr>
  </w:style>
  <w:style w:type="paragraph" w:customStyle="1" w:styleId="ConsPlusNonformat">
    <w:name w:val="ConsPlusNonformat"/>
    <w:rsid w:val="00262F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262F3E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0D0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RLAW188;n=26616;fld=134" TargetMode="External"/><Relationship Id="rId39" Type="http://schemas.openxmlformats.org/officeDocument/2006/relationships/hyperlink" Target="consultantplus://offline/main?base=LAW;n=85364;fld=134" TargetMode="Externa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hyperlink" Target="consultantplus://offline/main?base=LAW;n=85364;fld=134" TargetMode="External"/><Relationship Id="rId42" Type="http://schemas.openxmlformats.org/officeDocument/2006/relationships/hyperlink" Target="consultantplus://offline/main?base=RLAW188;n=25976;fld=134" TargetMode="External"/><Relationship Id="rId47" Type="http://schemas.openxmlformats.org/officeDocument/2006/relationships/hyperlink" Target="consultantplus://offline/main?base=RLAW188;n=25976;fld=134" TargetMode="External"/><Relationship Id="rId50" Type="http://schemas.openxmlformats.org/officeDocument/2006/relationships/hyperlink" Target="consultantplus://offline/main?base=RLAW188;n=31191;fld=134;dst=100172" TargetMode="External"/><Relationship Id="rId55" Type="http://schemas.openxmlformats.org/officeDocument/2006/relationships/hyperlink" Target="consultantplus://offline/main?base=RLAW188;n=31191;fld=134;dst=100172" TargetMode="External"/><Relationship Id="rId7" Type="http://schemas.openxmlformats.org/officeDocument/2006/relationships/hyperlink" Target="consultantplus://offline/main?base=RLAW188;n=31191;fld=134;dst=100090" TargetMode="External"/><Relationship Id="rId12" Type="http://schemas.openxmlformats.org/officeDocument/2006/relationships/hyperlink" Target="consultantplus://offline/main?base=RLAW188;n=31191;fld=134;dst=10016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RLAW188;n=31191;fld=134;dst=100172" TargetMode="External"/><Relationship Id="rId33" Type="http://schemas.openxmlformats.org/officeDocument/2006/relationships/hyperlink" Target="consultantplus://offline/main?base=LAW;n=19550;fld=134" TargetMode="External"/><Relationship Id="rId38" Type="http://schemas.openxmlformats.org/officeDocument/2006/relationships/hyperlink" Target="consultantplus://offline/main?base=LAW;n=19550;fld=134" TargetMode="External"/><Relationship Id="rId46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LAW;n=85364;fld=134" TargetMode="External"/><Relationship Id="rId41" Type="http://schemas.openxmlformats.org/officeDocument/2006/relationships/hyperlink" Target="consultantplus://offline/main?base=RLAW188;n=26616;fld=134" TargetMode="External"/><Relationship Id="rId54" Type="http://schemas.openxmlformats.org/officeDocument/2006/relationships/hyperlink" Target="consultantplus://offline/main?base=LAW;n=85364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hiranet.ru/" TargetMode="External"/><Relationship Id="rId11" Type="http://schemas.openxmlformats.org/officeDocument/2006/relationships/hyperlink" Target="consultantplus://offline/main?base=RLAW188;n=31191;fld=134;dst=100160" TargetMode="External"/><Relationship Id="rId24" Type="http://schemas.openxmlformats.org/officeDocument/2006/relationships/hyperlink" Target="consultantplus://offline/main?base=LAW;n=85364;fld=134" TargetMode="External"/><Relationship Id="rId32" Type="http://schemas.openxmlformats.org/officeDocument/2006/relationships/hyperlink" Target="consultantplus://offline/main?base=RLAW188;n=25976;fld=134" TargetMode="External"/><Relationship Id="rId37" Type="http://schemas.openxmlformats.org/officeDocument/2006/relationships/hyperlink" Target="consultantplus://offline/main?base=RLAW188;n=25976;fld=134" TargetMode="External"/><Relationship Id="rId40" Type="http://schemas.openxmlformats.org/officeDocument/2006/relationships/hyperlink" Target="consultantplus://offline/main?base=RLAW188;n=31191;fld=134;dst=100172" TargetMode="External"/><Relationship Id="rId45" Type="http://schemas.openxmlformats.org/officeDocument/2006/relationships/hyperlink" Target="consultantplus://offline/main?base=RLAW188;n=31191;fld=134;dst=100172" TargetMode="External"/><Relationship Id="rId53" Type="http://schemas.openxmlformats.org/officeDocument/2006/relationships/hyperlink" Target="consultantplus://offline/main?base=LAW;n=19550;fld=134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LAW;n=19550;fld=134" TargetMode="External"/><Relationship Id="rId28" Type="http://schemas.openxmlformats.org/officeDocument/2006/relationships/hyperlink" Target="consultantplus://offline/main?base=LAW;n=19550;fld=134" TargetMode="External"/><Relationship Id="rId36" Type="http://schemas.openxmlformats.org/officeDocument/2006/relationships/hyperlink" Target="consultantplus://offline/main?base=RLAW188;n=26616;fld=134" TargetMode="External"/><Relationship Id="rId49" Type="http://schemas.openxmlformats.org/officeDocument/2006/relationships/hyperlink" Target="consultantplus://offline/main?base=LAW;n=85364;fld=134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RLAW188;n=26616;fld=134" TargetMode="External"/><Relationship Id="rId44" Type="http://schemas.openxmlformats.org/officeDocument/2006/relationships/hyperlink" Target="consultantplus://offline/main?base=LAW;n=85364;fld=134" TargetMode="External"/><Relationship Id="rId52" Type="http://schemas.openxmlformats.org/officeDocument/2006/relationships/hyperlink" Target="consultantplus://offline/main?base=RLAW188;n=25976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15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25976;fld=134" TargetMode="External"/><Relationship Id="rId27" Type="http://schemas.openxmlformats.org/officeDocument/2006/relationships/hyperlink" Target="consultantplus://offline/main?base=RLAW188;n=25976;fld=134" TargetMode="External"/><Relationship Id="rId30" Type="http://schemas.openxmlformats.org/officeDocument/2006/relationships/hyperlink" Target="consultantplus://offline/main?base=RLAW188;n=31191;fld=134;dst=100172" TargetMode="External"/><Relationship Id="rId35" Type="http://schemas.openxmlformats.org/officeDocument/2006/relationships/hyperlink" Target="consultantplus://offline/main?base=RLAW188;n=31191;fld=134;dst=100172" TargetMode="External"/><Relationship Id="rId43" Type="http://schemas.openxmlformats.org/officeDocument/2006/relationships/hyperlink" Target="consultantplus://offline/main?base=LAW;n=19550;fld=134" TargetMode="External"/><Relationship Id="rId48" Type="http://schemas.openxmlformats.org/officeDocument/2006/relationships/hyperlink" Target="consultantplus://offline/main?base=LAW;n=19550;fld=134" TargetMode="External"/><Relationship Id="rId56" Type="http://schemas.openxmlformats.org/officeDocument/2006/relationships/hyperlink" Target="consultantplus://offline/main?base=RLAW188;n=26616;fld=134" TargetMode="External"/><Relationship Id="rId8" Type="http://schemas.openxmlformats.org/officeDocument/2006/relationships/hyperlink" Target="consultantplus://offline/main?base=RLAW188;n=31191;fld=134;dst=100150" TargetMode="External"/><Relationship Id="rId51" Type="http://schemas.openxmlformats.org/officeDocument/2006/relationships/hyperlink" Target="consultantplus://offline/main?base=RLAW188;n=26616;fld=13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43</Pages>
  <Words>17791</Words>
  <Characters>101409</Characters>
  <Application>Microsoft Office Word</Application>
  <DocSecurity>0</DocSecurity>
  <Lines>845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Kolinyak</cp:lastModifiedBy>
  <cp:revision>31</cp:revision>
  <dcterms:created xsi:type="dcterms:W3CDTF">2013-11-06T02:42:00Z</dcterms:created>
  <dcterms:modified xsi:type="dcterms:W3CDTF">2014-01-13T02:45:00Z</dcterms:modified>
</cp:coreProperties>
</file>